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37CE" w:rsidRDefault="000B37CE" w:rsidP="000B37CE">
      <w:pPr>
        <w:spacing w:before="120" w:after="120"/>
        <w:jc w:val="center"/>
        <w:rPr>
          <w:rFonts w:cs="Times New Roman"/>
          <w:b/>
        </w:rPr>
      </w:pPr>
      <w:r w:rsidRPr="004E779F">
        <w:rPr>
          <w:rFonts w:cs="Times New Roman"/>
          <w:b/>
        </w:rPr>
        <w:t>Zestaw podręc</w:t>
      </w:r>
      <w:r w:rsidR="00B009F8">
        <w:rPr>
          <w:rFonts w:cs="Times New Roman"/>
          <w:b/>
        </w:rPr>
        <w:t>zników,</w:t>
      </w:r>
      <w:r w:rsidRPr="004E779F">
        <w:rPr>
          <w:rFonts w:cs="Times New Roman"/>
          <w:b/>
        </w:rPr>
        <w:t xml:space="preserve"> materiałów ćwiczeniowych przeznaczonych do kształcenia ogólnego</w:t>
      </w:r>
    </w:p>
    <w:p w:rsidR="000B37CE" w:rsidRDefault="00847D7D" w:rsidP="000B37CE">
      <w:pPr>
        <w:spacing w:before="120" w:after="120"/>
        <w:jc w:val="center"/>
        <w:rPr>
          <w:rFonts w:cs="Times New Roman"/>
          <w:b/>
        </w:rPr>
      </w:pPr>
      <w:r>
        <w:rPr>
          <w:rFonts w:cs="Times New Roman"/>
          <w:b/>
        </w:rPr>
        <w:t>na rok szkolny 2024/2025</w:t>
      </w:r>
    </w:p>
    <w:p w:rsidR="00D55884" w:rsidRPr="000B37CE" w:rsidRDefault="00D55884" w:rsidP="000B37CE">
      <w:pPr>
        <w:spacing w:before="120" w:after="120"/>
        <w:jc w:val="center"/>
        <w:rPr>
          <w:rFonts w:cs="Times New Roman"/>
          <w:b/>
        </w:rPr>
      </w:pPr>
      <w:r w:rsidRPr="003E5126">
        <w:rPr>
          <w:b/>
        </w:rPr>
        <w:t>klasa 8</w:t>
      </w:r>
    </w:p>
    <w:p w:rsidR="00D55884" w:rsidRPr="003E5126" w:rsidRDefault="00D55884">
      <w:pPr>
        <w:jc w:val="center"/>
      </w:pPr>
    </w:p>
    <w:p w:rsidR="00D55884" w:rsidRPr="003E5126" w:rsidRDefault="00D55884">
      <w:pPr>
        <w:pStyle w:val="Nagwek"/>
        <w:tabs>
          <w:tab w:val="clear" w:pos="4536"/>
          <w:tab w:val="clear" w:pos="9072"/>
        </w:tabs>
      </w:pPr>
    </w:p>
    <w:tbl>
      <w:tblPr>
        <w:tblW w:w="15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8505"/>
        <w:gridCol w:w="1740"/>
      </w:tblGrid>
      <w:tr w:rsidR="00D55884" w:rsidRPr="003E5126" w:rsidTr="00E27C41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55884" w:rsidRPr="003E5126" w:rsidRDefault="00D55884">
            <w:pPr>
              <w:pStyle w:val="Tekstpodstawowywcity"/>
              <w:ind w:left="4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3E5126">
              <w:rPr>
                <w:rFonts w:ascii="Garamond" w:hAnsi="Garamond" w:cs="Garamond"/>
                <w:b/>
                <w:bCs/>
              </w:rPr>
              <w:t>Zajęcia edukacyjne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55884" w:rsidRPr="003E5126" w:rsidRDefault="00D55884">
            <w:pPr>
              <w:pStyle w:val="Tekstpodstawowywcity"/>
              <w:ind w:left="90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3E5126">
              <w:rPr>
                <w:rFonts w:ascii="Garamond" w:hAnsi="Garamond" w:cs="Garamond"/>
                <w:b/>
                <w:bCs/>
              </w:rPr>
              <w:t>Autor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55884" w:rsidRPr="003E5126" w:rsidRDefault="00D55884">
            <w:pPr>
              <w:pStyle w:val="Tekstpodstawowywcity"/>
              <w:ind w:left="7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3E5126">
              <w:rPr>
                <w:rFonts w:ascii="Garamond" w:hAnsi="Garamond" w:cs="Garamond"/>
                <w:b/>
                <w:bCs/>
              </w:rPr>
              <w:t>Tytuł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  <w:b/>
                <w:bCs/>
              </w:rPr>
              <w:t>Wydawnictwo</w:t>
            </w:r>
          </w:p>
        </w:tc>
      </w:tr>
      <w:tr w:rsidR="00847D7D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D7D" w:rsidRPr="003E5126" w:rsidRDefault="00847D7D" w:rsidP="00847D7D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3E5126">
              <w:rPr>
                <w:rFonts w:ascii="Garamond" w:hAnsi="Garamond" w:cs="Garamond"/>
              </w:rPr>
              <w:t>Język polski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D7D" w:rsidRPr="009C2FCC" w:rsidRDefault="00847D7D" w:rsidP="00847D7D">
            <w:r w:rsidRPr="009C2FCC">
              <w:t>A.Karolczyk-Kozyra, M.Krajewska, D.Kujawa-Weinke, A.Sieńczak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7D7D" w:rsidRDefault="000C67A4" w:rsidP="000C67A4">
            <w:pPr>
              <w:ind w:left="75"/>
            </w:pPr>
            <w:r w:rsidRPr="003E5126">
              <w:t xml:space="preserve">Podręcznik </w:t>
            </w:r>
            <w:r w:rsidR="00847D7D" w:rsidRPr="009C2FCC">
              <w:t>„Zamieńmy słowo”, podręcznik do klasy 8</w:t>
            </w:r>
          </w:p>
          <w:p w:rsidR="00847D7D" w:rsidRDefault="00847D7D" w:rsidP="000C67A4">
            <w:pPr>
              <w:ind w:left="75"/>
            </w:pPr>
            <w:r w:rsidRPr="003E5126">
              <w:t xml:space="preserve">Zeszyt ćwiczeń </w:t>
            </w:r>
            <w:r>
              <w:t>Zamieńmy słowo. Klasa 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D7D" w:rsidRPr="003E5126" w:rsidRDefault="00847D7D" w:rsidP="00847D7D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WSiP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Język angielski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ind w:left="90"/>
            </w:pPr>
            <w:r w:rsidRPr="003E5126">
              <w:t>A.Tkacz</w:t>
            </w:r>
            <w:r w:rsidR="00FC77AE" w:rsidRPr="003E5126">
              <w:t>, A.Bandis, A.Lewicka, R.Cowen, R.Ranus</w:t>
            </w:r>
          </w:p>
          <w:p w:rsidR="00D55884" w:rsidRPr="003E5126" w:rsidRDefault="00FC77AE" w:rsidP="00FC77AE">
            <w:pPr>
              <w:ind w:left="90"/>
            </w:pPr>
            <w:r w:rsidRPr="003E5126">
              <w:t xml:space="preserve">A.Lewicka, </w:t>
            </w:r>
            <w:r w:rsidR="00847D7D" w:rsidRPr="003E5126">
              <w:t>R.Cowen</w:t>
            </w:r>
            <w:r w:rsidR="00847D7D">
              <w:t>,</w:t>
            </w:r>
            <w:r w:rsidR="00847D7D" w:rsidRPr="003E5126">
              <w:t xml:space="preserve"> </w:t>
            </w:r>
            <w:r w:rsidRPr="003E5126">
              <w:t xml:space="preserve">A.Tkacz, </w:t>
            </w:r>
            <w:r w:rsidR="00847D7D" w:rsidRPr="003E5126">
              <w:t>A.Bandis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Default="00D55884" w:rsidP="00881B92">
            <w:pPr>
              <w:ind w:left="75"/>
            </w:pPr>
            <w:r w:rsidRPr="003E5126">
              <w:t xml:space="preserve">Podręcznik </w:t>
            </w:r>
            <w:r w:rsidR="00847D7D" w:rsidRPr="00D6322D">
              <w:t>Repetytorium dla szkoły podstawowej. Edycja jednotomowa - POZIOM A2+/B1 (PODRĘCZNIK WIELOLETNI)</w:t>
            </w:r>
          </w:p>
          <w:p w:rsidR="00847D7D" w:rsidRPr="003E5126" w:rsidRDefault="00847D7D" w:rsidP="00881B92">
            <w:pPr>
              <w:ind w:left="75"/>
              <w:rPr>
                <w:rFonts w:cs="Garamond"/>
              </w:rPr>
            </w:pPr>
            <w:r w:rsidRPr="003E5126">
              <w:t xml:space="preserve">Zeszyt ćwiczeń </w:t>
            </w:r>
            <w:r w:rsidRPr="00D6322D">
              <w:t xml:space="preserve">Repetytorium </w:t>
            </w:r>
            <w:r>
              <w:t xml:space="preserve">ósmoklasisty. </w:t>
            </w:r>
            <w:r w:rsidRPr="00D6322D">
              <w:t>Edycja jednotomowa - POZIOM A2+/B1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Pearson</w:t>
            </w:r>
          </w:p>
        </w:tc>
      </w:tr>
      <w:tr w:rsidR="000C67A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7A4" w:rsidRPr="003E5126" w:rsidRDefault="000C67A4" w:rsidP="000C67A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Język niemiecki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7A4" w:rsidRPr="00D6322D" w:rsidRDefault="000C67A4" w:rsidP="000C67A4">
            <w:pPr>
              <w:ind w:left="60"/>
            </w:pPr>
            <w:r w:rsidRPr="00D6322D">
              <w:t>A</w:t>
            </w:r>
            <w:r>
              <w:t>.</w:t>
            </w:r>
            <w:r w:rsidRPr="00D6322D">
              <w:t>Potapowicz, M</w:t>
            </w:r>
            <w:r>
              <w:t>.</w:t>
            </w:r>
            <w:r w:rsidRPr="00D6322D">
              <w:t>Florkiewicz-Borkowska, B</w:t>
            </w:r>
            <w:r>
              <w:t>.</w:t>
            </w:r>
            <w:r w:rsidRPr="00D6322D">
              <w:t>Chyłka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7A4" w:rsidRDefault="000C67A4" w:rsidP="000C67A4">
            <w:pPr>
              <w:ind w:left="60"/>
            </w:pPr>
            <w:r w:rsidRPr="003E5126">
              <w:t xml:space="preserve">Podręcznik </w:t>
            </w:r>
            <w:r w:rsidRPr="00D6322D">
              <w:t>"Natürlich auf Deutsch!</w:t>
            </w:r>
            <w:r>
              <w:t xml:space="preserve"> 8</w:t>
            </w:r>
            <w:r w:rsidRPr="00D6322D">
              <w:t xml:space="preserve">" </w:t>
            </w:r>
          </w:p>
          <w:p w:rsidR="000C67A4" w:rsidRPr="00D6322D" w:rsidRDefault="000C67A4" w:rsidP="000C67A4">
            <w:pPr>
              <w:ind w:left="60"/>
            </w:pPr>
            <w:r w:rsidRPr="003E5126">
              <w:t>Zeszyt ćwiczeń</w:t>
            </w:r>
            <w:r>
              <w:t xml:space="preserve"> </w:t>
            </w:r>
            <w:r w:rsidRPr="00D6322D">
              <w:t>"Natürlich auf Deutsch!</w:t>
            </w:r>
            <w:r>
              <w:t xml:space="preserve"> 8</w:t>
            </w:r>
            <w:r w:rsidRPr="00D6322D">
              <w:t>"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7A4" w:rsidRPr="003E5126" w:rsidRDefault="000C67A4" w:rsidP="000C67A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WSiP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Matematyka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ind w:left="90"/>
              <w:rPr>
                <w:rFonts w:cs="Garamond"/>
              </w:rPr>
            </w:pPr>
            <w:r w:rsidRPr="003E5126">
              <w:t>M.Dobrowolska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 w:rsidP="00B92F2A">
            <w:pPr>
              <w:pStyle w:val="Tekstpodstawowywcity"/>
              <w:ind w:left="75" w:firstLine="0"/>
              <w:rPr>
                <w:rFonts w:ascii="Garamond" w:hAnsi="Garamond" w:cs="Garamond"/>
              </w:rPr>
            </w:pPr>
            <w:r w:rsidRPr="003E5126">
              <w:rPr>
                <w:rFonts w:ascii="Garamond" w:hAnsi="Garamond" w:cs="Garamond"/>
              </w:rPr>
              <w:t>Podręcznik</w:t>
            </w:r>
            <w:r w:rsidRPr="003E5126">
              <w:rPr>
                <w:rFonts w:ascii="Garamond" w:hAnsi="Garamond"/>
              </w:rPr>
              <w:t xml:space="preserve"> </w:t>
            </w:r>
            <w:r w:rsidRPr="003E5126">
              <w:rPr>
                <w:rFonts w:ascii="Garamond" w:hAnsi="Garamond" w:cs="Garamond"/>
              </w:rPr>
              <w:t>„Matematyka</w:t>
            </w:r>
            <w:r w:rsidR="00B92F2A">
              <w:rPr>
                <w:rFonts w:ascii="Garamond" w:hAnsi="Garamond" w:cs="Garamond"/>
              </w:rPr>
              <w:t xml:space="preserve"> z plusem 8”</w:t>
            </w:r>
            <w:r w:rsidRPr="003E5126">
              <w:rPr>
                <w:rFonts w:ascii="Garamond" w:hAnsi="Garamond" w:cs="Garamond"/>
              </w:rPr>
              <w:t xml:space="preserve">. Podręcznik dla klasy </w:t>
            </w:r>
            <w:r w:rsidR="00B92F2A">
              <w:rPr>
                <w:rFonts w:ascii="Garamond" w:hAnsi="Garamond" w:cs="Garamond"/>
              </w:rPr>
              <w:t>ósmej</w:t>
            </w:r>
            <w:r w:rsidRPr="003E5126">
              <w:rPr>
                <w:rFonts w:ascii="Garamond" w:hAnsi="Garamond" w:cs="Garamond"/>
              </w:rPr>
              <w:t xml:space="preserve"> szkoły podstawowej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GWO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Biologia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B92F2A">
            <w:pPr>
              <w:ind w:left="90"/>
              <w:rPr>
                <w:rFonts w:cs="Garamond"/>
              </w:rPr>
            </w:pPr>
            <w:r>
              <w:t>B.Sągin, A.Boczarowski, M.Sęktas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B92F2A">
            <w:pPr>
              <w:pStyle w:val="Lista"/>
              <w:spacing w:after="0" w:line="100" w:lineRule="atLeast"/>
              <w:ind w:left="75" w:firstLine="0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 xml:space="preserve">Podręcznik „Puls życia 8”. </w:t>
            </w:r>
            <w:r w:rsidRPr="003E5126">
              <w:rPr>
                <w:rFonts w:ascii="Garamond" w:hAnsi="Garamond" w:cs="Garamond"/>
                <w:sz w:val="24"/>
                <w:szCs w:val="24"/>
              </w:rPr>
              <w:t xml:space="preserve">Podręcznik dla klasy </w:t>
            </w:r>
            <w:r>
              <w:rPr>
                <w:rFonts w:ascii="Garamond" w:hAnsi="Garamond" w:cs="Garamond"/>
              </w:rPr>
              <w:t>ósmej</w:t>
            </w:r>
            <w:r w:rsidRPr="003E5126">
              <w:rPr>
                <w:rFonts w:ascii="Garamond" w:hAnsi="Garamond" w:cs="Garamond"/>
                <w:sz w:val="24"/>
                <w:szCs w:val="24"/>
              </w:rPr>
              <w:t xml:space="preserve"> szkoły podstawowej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Nowa Era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Chemia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B92F2A">
            <w:pPr>
              <w:ind w:left="90"/>
              <w:rPr>
                <w:rFonts w:cs="Garamond"/>
              </w:rPr>
            </w:pPr>
            <w:r>
              <w:t>J.Kulawik, T.Kulewik, M.Litwin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0C67A4" w:rsidRDefault="00D55884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</w:pPr>
            <w:r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>Podręcznik „Chemia Nowej Ery 8”</w:t>
            </w:r>
            <w:r w:rsidR="00B92F2A"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>. Podręcznik dla klasy ósmej szkoły podstawowej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Nowa Era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Geografia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5126" w:rsidRPr="003E5126" w:rsidRDefault="000C67A4">
            <w:pPr>
              <w:ind w:left="90"/>
              <w:rPr>
                <w:rFonts w:cs="Garamond"/>
              </w:rPr>
            </w:pPr>
            <w:r>
              <w:t>A.Głowacz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0C67A4" w:rsidRDefault="00D55884" w:rsidP="000C67A4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</w:pPr>
            <w:r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>Podręcznik „</w:t>
            </w:r>
            <w:r w:rsidR="000C67A4"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>Geografia bez tajemnic”</w:t>
            </w:r>
          </w:p>
          <w:p w:rsidR="000C67A4" w:rsidRPr="000C67A4" w:rsidRDefault="000C67A4" w:rsidP="000C67A4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</w:pPr>
            <w:r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>Zeszyt ćwiczeń</w:t>
            </w:r>
            <w:r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C67A4">
              <w:rPr>
                <w:rFonts w:ascii="Garamond" w:eastAsia="Times New Roman" w:hAnsi="Garamond" w:cs="Tahoma"/>
                <w:bCs/>
                <w:iCs/>
                <w:color w:val="000000"/>
                <w:sz w:val="24"/>
                <w:szCs w:val="24"/>
              </w:rPr>
              <w:t>„Geografia bez tajemnic”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25370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WSiP</w:t>
            </w:r>
          </w:p>
        </w:tc>
      </w:tr>
      <w:tr w:rsidR="000C67A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7A4" w:rsidRPr="003E5126" w:rsidRDefault="000C67A4" w:rsidP="000C67A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Fizyka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7A4" w:rsidRPr="00D6322D" w:rsidRDefault="000C67A4" w:rsidP="000C67A4">
            <w:pPr>
              <w:ind w:left="60"/>
            </w:pPr>
            <w:r w:rsidRPr="00D6322D">
              <w:t>T.Greczyło</w:t>
            </w:r>
            <w:r>
              <w:t xml:space="preserve"> i in.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7A4" w:rsidRPr="00D6322D" w:rsidRDefault="000C67A4" w:rsidP="000C67A4">
            <w:pPr>
              <w:ind w:left="60"/>
            </w:pPr>
            <w:r w:rsidRPr="000C67A4">
              <w:t xml:space="preserve">Podręcznik </w:t>
            </w:r>
            <w:r w:rsidRPr="00D6322D">
              <w:t>„Sposób na fizykę”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7A4" w:rsidRPr="003E5126" w:rsidRDefault="000C67A4" w:rsidP="000C67A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WSiP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Historia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ind w:left="90"/>
            </w:pPr>
            <w:r w:rsidRPr="003E5126">
              <w:t>R.Śniegocki</w:t>
            </w:r>
            <w:r w:rsidR="00B92F2A">
              <w:t>, A.Zielińska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0C67A4" w:rsidRDefault="00D55884">
            <w:pPr>
              <w:ind w:left="75"/>
            </w:pPr>
            <w:r w:rsidRPr="003E5126">
              <w:t>Podręcznik „Wczoraj i dziś 8”</w:t>
            </w:r>
            <w:r w:rsidR="00B92F2A">
              <w:t xml:space="preserve">. </w:t>
            </w:r>
            <w:r w:rsidR="00B92F2A" w:rsidRPr="000C67A4">
              <w:t>Podręcznik dla klasy ósmej szkoły podstawowej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Nowa Era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Informatyka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ind w:left="90"/>
            </w:pPr>
            <w:r w:rsidRPr="003E5126">
              <w:t>G.Koba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ind w:left="75"/>
              <w:rPr>
                <w:rFonts w:cs="Garamond"/>
              </w:rPr>
            </w:pPr>
            <w:r w:rsidRPr="003E5126">
              <w:t>Podręcznik „Teraz bajty” Informatyka dla szkoły podstawowej klasa VIII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MiGra</w:t>
            </w:r>
          </w:p>
        </w:tc>
      </w:tr>
      <w:tr w:rsidR="00D55884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WOS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55701B">
            <w:pPr>
              <w:ind w:left="90"/>
            </w:pPr>
            <w:r>
              <w:t>I.Janicka, A.Janicki, A.Kucia-Maćkowska, T.Maćkowski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ind w:left="75"/>
              <w:rPr>
                <w:rFonts w:cs="Garamond"/>
              </w:rPr>
            </w:pPr>
            <w:r w:rsidRPr="003E5126">
              <w:t>Podręcznik „Dziś i jutro” Podręcznik do wiedzy o społeczeństwie dla szkoły podstawowej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5884" w:rsidRPr="003E5126" w:rsidRDefault="00D5588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>Nowa Era</w:t>
            </w:r>
          </w:p>
        </w:tc>
      </w:tr>
      <w:tr w:rsidR="00253705" w:rsidRPr="003E5126" w:rsidTr="00E27C41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3705" w:rsidRPr="00D6322D" w:rsidRDefault="00253705" w:rsidP="00253705">
            <w:pPr>
              <w:ind w:left="60"/>
            </w:pPr>
            <w:r w:rsidRPr="00D6322D">
              <w:t>Edukacja dla bezpieczeństwa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3705" w:rsidRPr="00D6322D" w:rsidRDefault="00253705" w:rsidP="00253705">
            <w:pPr>
              <w:ind w:left="90"/>
            </w:pPr>
            <w:r w:rsidRPr="00253705">
              <w:t>D.Czyżow, B.Breitkopf, M.Cieśla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3705" w:rsidRPr="00D6322D" w:rsidRDefault="00DE70B8" w:rsidP="00253705">
            <w:pPr>
              <w:ind w:left="60"/>
            </w:pPr>
            <w:r w:rsidRPr="003E5126">
              <w:t xml:space="preserve">Podręcznik </w:t>
            </w:r>
            <w:r w:rsidR="00253705">
              <w:rPr>
                <w:highlight w:val="white"/>
              </w:rPr>
              <w:t>„</w:t>
            </w:r>
            <w:r w:rsidR="00253705" w:rsidRPr="00D6322D">
              <w:rPr>
                <w:highlight w:val="white"/>
              </w:rPr>
              <w:t>Edukacja dla bezpieczeństwa”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3705" w:rsidRPr="003E5126" w:rsidRDefault="00DE70B8" w:rsidP="00253705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3E5126">
              <w:rPr>
                <w:rFonts w:ascii="Garamond" w:hAnsi="Garamond" w:cs="Garamond"/>
              </w:rPr>
              <w:t>WSiP</w:t>
            </w:r>
          </w:p>
        </w:tc>
      </w:tr>
      <w:tr w:rsidR="00253705" w:rsidRPr="003E5126" w:rsidTr="00E27C41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3705" w:rsidRPr="003E5126" w:rsidRDefault="00253705" w:rsidP="00253705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3E5126">
              <w:rPr>
                <w:rFonts w:ascii="Garamond" w:hAnsi="Garamond" w:cs="Garamond"/>
              </w:rPr>
              <w:t xml:space="preserve">Religia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3705" w:rsidRPr="003E5126" w:rsidRDefault="00253705" w:rsidP="00253705">
            <w:r w:rsidRPr="003E5126">
              <w:t xml:space="preserve"> </w:t>
            </w:r>
            <w:r w:rsidRPr="00F759C1">
              <w:t>ks. T.Panuś, ks. A.Kielian, A.Berski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3705" w:rsidRDefault="00253705" w:rsidP="00253705">
            <w:r>
              <w:t xml:space="preserve"> </w:t>
            </w:r>
            <w:r w:rsidRPr="003E5126">
              <w:t xml:space="preserve">Podręcznik: "Chrześcijanin w świecie . Podręcznik do religii dla klasy VIII szkoły </w:t>
            </w:r>
            <w:r>
              <w:t xml:space="preserve"> </w:t>
            </w:r>
          </w:p>
          <w:p w:rsidR="00253705" w:rsidRDefault="00253705" w:rsidP="00253705">
            <w:r>
              <w:t xml:space="preserve"> </w:t>
            </w:r>
            <w:r w:rsidR="003B02FA">
              <w:t>podstawowej"</w:t>
            </w:r>
            <w:r w:rsidRPr="003E5126">
              <w:br/>
            </w:r>
            <w:r>
              <w:t xml:space="preserve"> </w:t>
            </w:r>
            <w:r w:rsidRPr="003E5126">
              <w:t xml:space="preserve">Ćwiczenia: "Chrześcijanin w świecie. Ćwiczenia do religii dla klasy VIII szkoły </w:t>
            </w:r>
          </w:p>
          <w:p w:rsidR="00253705" w:rsidRPr="003E5126" w:rsidRDefault="00253705" w:rsidP="00253705">
            <w:r>
              <w:t xml:space="preserve"> </w:t>
            </w:r>
            <w:r w:rsidR="003B02FA">
              <w:t>podstawowej"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3705" w:rsidRPr="003E5126" w:rsidRDefault="00253705" w:rsidP="00253705">
            <w:pPr>
              <w:pStyle w:val="Tekstpodstawowywcity"/>
              <w:ind w:left="0" w:firstLine="0"/>
              <w:jc w:val="center"/>
              <w:rPr>
                <w:rFonts w:ascii="Garamond" w:hAnsi="Garamond" w:cs="Garamond"/>
              </w:rPr>
            </w:pPr>
            <w:r w:rsidRPr="003E5126">
              <w:rPr>
                <w:rFonts w:ascii="Garamond" w:hAnsi="Garamond" w:cs="Garamond"/>
              </w:rPr>
              <w:t xml:space="preserve">Wyd. </w:t>
            </w:r>
          </w:p>
          <w:p w:rsidR="00253705" w:rsidRPr="003E5126" w:rsidRDefault="00253705" w:rsidP="00253705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3E5126">
              <w:rPr>
                <w:rFonts w:ascii="Garamond" w:hAnsi="Garamond"/>
              </w:rPr>
              <w:t>św. Stanisława BM</w:t>
            </w:r>
          </w:p>
        </w:tc>
      </w:tr>
    </w:tbl>
    <w:p w:rsidR="00D55884" w:rsidRPr="003E5126" w:rsidRDefault="00D55884" w:rsidP="003E38F9">
      <w:pPr>
        <w:pStyle w:val="Nagwek"/>
        <w:tabs>
          <w:tab w:val="clear" w:pos="4536"/>
          <w:tab w:val="clear" w:pos="9072"/>
        </w:tabs>
      </w:pPr>
    </w:p>
    <w:sectPr w:rsidR="00D55884" w:rsidRPr="003E5126" w:rsidSect="003E38F9">
      <w:pgSz w:w="16838" w:h="11906" w:orient="landscape"/>
      <w:pgMar w:top="851" w:right="1418" w:bottom="851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B59" w:rsidRDefault="005F6B59">
      <w:r>
        <w:separator/>
      </w:r>
    </w:p>
  </w:endnote>
  <w:endnote w:type="continuationSeparator" w:id="0">
    <w:p w:rsidR="005F6B59" w:rsidRDefault="005F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B59" w:rsidRDefault="005F6B59">
      <w:r>
        <w:separator/>
      </w:r>
    </w:p>
  </w:footnote>
  <w:footnote w:type="continuationSeparator" w:id="0">
    <w:p w:rsidR="005F6B59" w:rsidRDefault="005F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FD"/>
    <w:rsid w:val="000B37CE"/>
    <w:rsid w:val="000C67A4"/>
    <w:rsid w:val="000C74FD"/>
    <w:rsid w:val="00253705"/>
    <w:rsid w:val="00314FD8"/>
    <w:rsid w:val="003B02FA"/>
    <w:rsid w:val="003E38F9"/>
    <w:rsid w:val="003E5126"/>
    <w:rsid w:val="00491341"/>
    <w:rsid w:val="0055701B"/>
    <w:rsid w:val="005639FF"/>
    <w:rsid w:val="005F6B59"/>
    <w:rsid w:val="006C7F83"/>
    <w:rsid w:val="00750599"/>
    <w:rsid w:val="0081525F"/>
    <w:rsid w:val="00847D7D"/>
    <w:rsid w:val="00881B92"/>
    <w:rsid w:val="00AD005B"/>
    <w:rsid w:val="00B009F8"/>
    <w:rsid w:val="00B156CF"/>
    <w:rsid w:val="00B92F2A"/>
    <w:rsid w:val="00BA29D6"/>
    <w:rsid w:val="00BF1F02"/>
    <w:rsid w:val="00D31167"/>
    <w:rsid w:val="00D55884"/>
    <w:rsid w:val="00DE70B8"/>
    <w:rsid w:val="00E27C41"/>
    <w:rsid w:val="00E52FCA"/>
    <w:rsid w:val="00F62296"/>
    <w:rsid w:val="00F66C0C"/>
    <w:rsid w:val="00F87166"/>
    <w:rsid w:val="00FA5551"/>
    <w:rsid w:val="00FC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43D97F-DA58-4005-84F4-52927561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Garamond" w:hAnsi="Garamond" w:cs="Tahoma"/>
      <w:bCs/>
      <w:iCs/>
      <w:color w:val="000000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rFonts w:ascii="Times New Roman" w:hAnsi="Times New Roman" w:cs="Times New Roman"/>
      <w:b/>
      <w:iCs w:val="0"/>
      <w:color w:val="00000A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Domylnaczcionkaakapitu10">
    <w:name w:val="Domyślna czcionka akapitu1"/>
  </w:style>
  <w:style w:type="character" w:customStyle="1" w:styleId="Nagwek1Znak">
    <w:name w:val="Nagłówek 1 Znak"/>
    <w:rPr>
      <w:b/>
      <w:bCs/>
      <w:kern w:val="1"/>
      <w:sz w:val="48"/>
      <w:szCs w:val="4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Garamond" w:hAnsi="Garamond" w:cs="Tahoma"/>
      <w:bCs/>
      <w:iCs/>
      <w:color w:val="000000"/>
    </w:rPr>
  </w:style>
  <w:style w:type="character" w:customStyle="1" w:styleId="TematkomentarzaZnak">
    <w:name w:val="Temat komentarza Znak"/>
    <w:rPr>
      <w:rFonts w:ascii="Garamond" w:hAnsi="Garamond" w:cs="Tahoma"/>
      <w:b/>
      <w:bCs/>
      <w:iCs/>
      <w:color w:val="000000"/>
    </w:rPr>
  </w:style>
  <w:style w:type="character" w:customStyle="1" w:styleId="value">
    <w:name w:val="value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bCs/>
      <w:iCs/>
      <w:color w:val="000000"/>
      <w:kern w:val="1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spacing w:after="200" w:line="276" w:lineRule="auto"/>
      <w:ind w:left="283" w:hanging="283"/>
    </w:pPr>
    <w:rPr>
      <w:rFonts w:ascii="Calibri" w:eastAsia="Calibri" w:hAnsi="Calibri" w:cs="Times New Roman"/>
      <w:bCs w:val="0"/>
      <w:iCs w:val="0"/>
      <w:color w:val="00000A"/>
      <w:sz w:val="22"/>
      <w:szCs w:val="22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Adresnakopercie1">
    <w:name w:val="Adres na kopercie1"/>
    <w:basedOn w:val="Normalny"/>
    <w:pPr>
      <w:ind w:left="2880"/>
    </w:pPr>
    <w:rPr>
      <w:rFonts w:ascii="Monotype Corsiva" w:hAnsi="Monotype Corsiva" w:cs="Arial"/>
      <w:i/>
      <w:sz w:val="44"/>
    </w:rPr>
  </w:style>
  <w:style w:type="paragraph" w:styleId="Tekstpodstawowywcity">
    <w:name w:val="Body Text Indent"/>
    <w:basedOn w:val="Normalny"/>
    <w:pPr>
      <w:ind w:left="283" w:firstLine="540"/>
    </w:pPr>
    <w:rPr>
      <w:rFonts w:ascii="Times New Roman" w:hAnsi="Times New Roman" w:cs="Times New Roman"/>
      <w:bCs w:val="0"/>
      <w:iCs w:val="0"/>
      <w:color w:val="00000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C7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E19D-E424-4DD7-9814-DCB319A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przeznaczonych do kształcenia ogólnego</vt:lpstr>
    </vt:vector>
  </TitlesOfParts>
  <Company>Microsoft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przeznaczonych do kształcenia ogólnego</dc:title>
  <dc:creator>SEKRETARIAT</dc:creator>
  <cp:lastModifiedBy>HKbibliotekarz</cp:lastModifiedBy>
  <cp:revision>6</cp:revision>
  <cp:lastPrinted>2023-11-07T12:17:00Z</cp:lastPrinted>
  <dcterms:created xsi:type="dcterms:W3CDTF">2024-06-07T09:12:00Z</dcterms:created>
  <dcterms:modified xsi:type="dcterms:W3CDTF">2024-06-07T10:58:00Z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